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326AB7" w14:paraId="0C9B628A" w14:textId="77777777" w:rsidTr="00215FE5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5532C8" w14:textId="77777777" w:rsidR="00326AB7" w:rsidRDefault="00326AB7" w:rsidP="00215FE5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67E90299" w14:textId="77777777" w:rsidR="00326AB7" w:rsidRDefault="00326AB7" w:rsidP="00215FE5">
            <w:pPr>
              <w:ind w:right="7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  <w:p w14:paraId="3C89C6C6" w14:textId="6AE82BE6" w:rsidR="00646FB0" w:rsidRDefault="00646FB0" w:rsidP="00215FE5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0200773" w14:textId="77777777" w:rsidR="00326AB7" w:rsidRDefault="00326AB7" w:rsidP="00326AB7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B15341C" w14:textId="660D23A2" w:rsidR="00180503" w:rsidRDefault="00180503" w:rsidP="00180503">
      <w:pPr>
        <w:pStyle w:val="Zwykytekst1"/>
        <w:spacing w:before="120"/>
        <w:jc w:val="both"/>
        <w:rPr>
          <w:rFonts w:ascii="Verdana" w:hAnsi="Verdana"/>
          <w:b/>
        </w:rPr>
      </w:pPr>
      <w:r w:rsidRPr="00180503">
        <w:rPr>
          <w:rFonts w:ascii="Verdana" w:hAnsi="Verdana"/>
          <w:b/>
        </w:rPr>
        <w:t xml:space="preserve"> Numer postępowania: </w:t>
      </w:r>
      <w:r w:rsidR="0006566E" w:rsidRPr="00884543">
        <w:rPr>
          <w:rFonts w:asciiTheme="minorHAnsi" w:hAnsiTheme="minorHAnsi" w:cstheme="minorBidi"/>
          <w:b/>
          <w:bCs/>
          <w:i/>
          <w:iCs/>
        </w:rPr>
        <w:t>OG.120.7.2026</w:t>
      </w:r>
    </w:p>
    <w:p w14:paraId="3E0A5D46" w14:textId="77777777" w:rsidR="003E67F3" w:rsidRDefault="003E67F3" w:rsidP="00180503">
      <w:pPr>
        <w:pStyle w:val="Zwykytekst1"/>
        <w:spacing w:before="120"/>
        <w:jc w:val="both"/>
        <w:rPr>
          <w:rFonts w:ascii="Verdana" w:hAnsi="Verdana"/>
          <w:b/>
        </w:rPr>
      </w:pPr>
    </w:p>
    <w:p w14:paraId="5171695C" w14:textId="77777777" w:rsidR="00326AB7" w:rsidRPr="00094CB8" w:rsidRDefault="00326AB7" w:rsidP="00326AB7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094CB8">
        <w:rPr>
          <w:rFonts w:ascii="Verdana" w:hAnsi="Verdana"/>
          <w:b/>
        </w:rPr>
        <w:t>W związku z prowadzonym postępowaniem o udzielenie zamówienia publicznego w trybie przetargu nieograniczonego na:</w:t>
      </w:r>
    </w:p>
    <w:p w14:paraId="286BE9E7" w14:textId="77777777" w:rsidR="003E67F3" w:rsidRPr="001A76D9" w:rsidRDefault="003E67F3" w:rsidP="003E67F3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</w:t>
      </w:r>
      <w:r w:rsidRPr="001A76D9">
        <w:rPr>
          <w:rFonts w:ascii="Calibri" w:hAnsi="Calibri" w:cs="Calibri"/>
          <w:b/>
          <w:bCs/>
          <w:sz w:val="22"/>
          <w:szCs w:val="22"/>
        </w:rPr>
        <w:t>Rozbudowa oczyszczalni ścieków w Ujeździe i kanalizacji sanitarnej w Gminie Ujazd na potrzeby SAG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4EF912F1" w14:textId="77777777" w:rsidR="003E67F3" w:rsidRPr="001A76D9" w:rsidRDefault="003E67F3" w:rsidP="003E67F3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A76D9">
        <w:rPr>
          <w:rFonts w:ascii="Calibri" w:hAnsi="Calibri" w:cs="Calibri"/>
          <w:b/>
          <w:bCs/>
          <w:sz w:val="22"/>
          <w:szCs w:val="22"/>
        </w:rPr>
        <w:t>w trybie zaprojektuj i wybuduj</w:t>
      </w:r>
    </w:p>
    <w:p w14:paraId="6A3BF2E2" w14:textId="77777777" w:rsidR="00326AB7" w:rsidRDefault="00326AB7" w:rsidP="00326AB7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18E1AF0E" w14:textId="77777777" w:rsidR="00326AB7" w:rsidRDefault="00326AB7" w:rsidP="00326AB7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25057598" w14:textId="77777777" w:rsidR="00326AB7" w:rsidRDefault="00326AB7" w:rsidP="00326AB7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5D7D02F6" w14:textId="77777777" w:rsidR="00326AB7" w:rsidRDefault="00326AB7" w:rsidP="00326AB7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FE780CB" w14:textId="77777777" w:rsidR="00326AB7" w:rsidRDefault="00326AB7" w:rsidP="00326AB7">
      <w:pPr>
        <w:ind w:right="284"/>
        <w:jc w:val="both"/>
        <w:rPr>
          <w:rFonts w:ascii="Verdana" w:hAnsi="Verdana"/>
          <w:sz w:val="20"/>
          <w:szCs w:val="20"/>
        </w:rPr>
      </w:pPr>
    </w:p>
    <w:p w14:paraId="0F44B507" w14:textId="77777777" w:rsidR="00326AB7" w:rsidRDefault="00326AB7" w:rsidP="00326AB7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59E199BE" w14:textId="77777777" w:rsidR="00326AB7" w:rsidRDefault="00326AB7" w:rsidP="00326AB7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3ED403D0" w14:textId="1896C3F4" w:rsidR="00326AB7" w:rsidRDefault="00326AB7" w:rsidP="00326AB7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 xml:space="preserve">(nazwa Wykonawcy* </w:t>
      </w:r>
      <w:r w:rsidRPr="009241BE">
        <w:rPr>
          <w:rFonts w:ascii="Verdana" w:hAnsi="Verdana"/>
          <w:bCs/>
          <w:i/>
          <w:sz w:val="16"/>
          <w:szCs w:val="16"/>
        </w:rPr>
        <w:t>Wykonawcy wspólnie ubiegającego się o udzielenie zamówienia</w:t>
      </w:r>
      <w:r>
        <w:rPr>
          <w:rFonts w:ascii="Verdana" w:hAnsi="Verdana"/>
          <w:bCs/>
          <w:i/>
          <w:sz w:val="16"/>
          <w:szCs w:val="16"/>
        </w:rPr>
        <w:t>*)</w:t>
      </w:r>
    </w:p>
    <w:p w14:paraId="66A30AB7" w14:textId="77777777" w:rsidR="00326AB7" w:rsidRDefault="00326AB7" w:rsidP="00326AB7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17DF0B9D" w14:textId="77777777" w:rsidR="00326AB7" w:rsidRDefault="00326AB7" w:rsidP="00326AB7">
      <w:pPr>
        <w:ind w:right="-2"/>
        <w:jc w:val="both"/>
        <w:rPr>
          <w:rFonts w:ascii="Verdana" w:hAnsi="Verdana"/>
          <w:sz w:val="20"/>
          <w:szCs w:val="20"/>
        </w:rPr>
      </w:pPr>
    </w:p>
    <w:p w14:paraId="62CD468C" w14:textId="77777777" w:rsidR="00326AB7" w:rsidRPr="003D7B91" w:rsidRDefault="00326AB7" w:rsidP="00326AB7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781851C2" w14:textId="77777777" w:rsidR="00326AB7" w:rsidRPr="003D7B91" w:rsidRDefault="00326AB7" w:rsidP="00326AB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80564B4" w14:textId="434D99B0" w:rsidR="00326AB7" w:rsidRPr="003D7B91" w:rsidRDefault="00326AB7" w:rsidP="00326AB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1F53683" w14:textId="130DBF6B" w:rsidR="00326AB7" w:rsidRDefault="00326AB7" w:rsidP="00326AB7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73939BA" w14:textId="77777777" w:rsidR="00326AB7" w:rsidRDefault="00326AB7" w:rsidP="00326AB7">
      <w:pPr>
        <w:ind w:right="-2"/>
        <w:jc w:val="both"/>
        <w:rPr>
          <w:rFonts w:ascii="Verdana" w:hAnsi="Verdana"/>
          <w:sz w:val="20"/>
          <w:szCs w:val="20"/>
        </w:rPr>
      </w:pPr>
    </w:p>
    <w:p w14:paraId="09684AE6" w14:textId="77777777" w:rsidR="00326AB7" w:rsidRPr="0055653C" w:rsidRDefault="00326AB7" w:rsidP="00326AB7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 związku z art. 5k ust. 1</w:t>
      </w:r>
      <w:r w:rsidRPr="00795DF8">
        <w:rPr>
          <w:rFonts w:ascii="Verdana" w:hAnsi="Verdana"/>
          <w:sz w:val="20"/>
          <w:szCs w:val="20"/>
        </w:rPr>
        <w:t xml:space="preserve"> </w:t>
      </w:r>
      <w:r w:rsidRPr="0055653C">
        <w:rPr>
          <w:rFonts w:ascii="Verdana" w:hAnsi="Verdana"/>
          <w:sz w:val="20"/>
          <w:szCs w:val="20"/>
        </w:rPr>
        <w:t xml:space="preserve">Rozporządzenia Rady (UE) NR 833/2014 z dnia 31 lipca 2014 r. dotyczącego środków ograniczających w związku z działaniami Rosji destabilizującymi sytuację na Ukrainie </w:t>
      </w:r>
      <w:r w:rsidRPr="00660C3C">
        <w:rPr>
          <w:rFonts w:ascii="Verdana" w:hAnsi="Verdana"/>
          <w:b/>
          <w:sz w:val="20"/>
          <w:szCs w:val="20"/>
        </w:rPr>
        <w:t>OŚWIADCZAM</w:t>
      </w:r>
      <w:r w:rsidRPr="0055653C">
        <w:rPr>
          <w:rFonts w:ascii="Verdana" w:hAnsi="Verdana"/>
          <w:sz w:val="20"/>
          <w:szCs w:val="20"/>
        </w:rPr>
        <w:t>, że:</w:t>
      </w:r>
    </w:p>
    <w:p w14:paraId="010E011F" w14:textId="77777777" w:rsidR="00326AB7" w:rsidRPr="0055653C" w:rsidRDefault="00326AB7" w:rsidP="00326AB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em*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55653C">
        <w:rPr>
          <w:rFonts w:ascii="Verdana" w:hAnsi="Verdana"/>
          <w:sz w:val="20"/>
          <w:szCs w:val="20"/>
        </w:rPr>
        <w:t>obywatelem rosyjskim lub osobą fizyczną lub prawną, podmiotem lub organem z siedzibą w Rosji,</w:t>
      </w:r>
    </w:p>
    <w:p w14:paraId="114DB225" w14:textId="77777777" w:rsidR="00326AB7" w:rsidRPr="0055653C" w:rsidRDefault="00326AB7" w:rsidP="00326AB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em* </w:t>
      </w:r>
      <w:r w:rsidRPr="0055653C">
        <w:rPr>
          <w:rFonts w:ascii="Verdana" w:hAnsi="Verdana"/>
          <w:sz w:val="20"/>
          <w:szCs w:val="20"/>
        </w:rPr>
        <w:t>osobą prawną, podmiotem lub organem, do których prawa własności bezpośrednio lub pośrednio w ponad 50% należą do podmiotu, o którym mowa w lit. a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>,</w:t>
      </w:r>
    </w:p>
    <w:p w14:paraId="6CB7EB8A" w14:textId="77777777" w:rsidR="00326AB7" w:rsidRDefault="00326AB7" w:rsidP="00326AB7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jestem*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em* </w:t>
      </w:r>
      <w:r w:rsidRPr="0055653C">
        <w:rPr>
          <w:rFonts w:ascii="Verdana" w:hAnsi="Verdana"/>
          <w:sz w:val="20"/>
          <w:szCs w:val="20"/>
        </w:rPr>
        <w:t>osobą fizyczną lub prawną, podmiotem lub organem działającym w imieniu lub pod kierunkiem podmiotu, o którym mowa w lit. a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 xml:space="preserve"> lub b</w:t>
      </w:r>
      <w:r>
        <w:rPr>
          <w:rFonts w:ascii="Verdana" w:hAnsi="Verdana"/>
          <w:sz w:val="20"/>
          <w:szCs w:val="20"/>
        </w:rPr>
        <w:t>)</w:t>
      </w:r>
      <w:r w:rsidRPr="0055653C">
        <w:rPr>
          <w:rFonts w:ascii="Verdana" w:hAnsi="Verdana"/>
          <w:sz w:val="20"/>
          <w:szCs w:val="20"/>
        </w:rPr>
        <w:t>;</w:t>
      </w:r>
    </w:p>
    <w:p w14:paraId="0F8C831D" w14:textId="77777777" w:rsidR="00326AB7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C8EAD94" w14:textId="77777777" w:rsidR="00326AB7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8A5C987" w14:textId="77777777" w:rsidR="00326AB7" w:rsidRPr="008329D8" w:rsidRDefault="00326AB7" w:rsidP="00326AB7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291A6E90" w14:textId="77777777" w:rsidR="00852591" w:rsidRDefault="00852591"/>
    <w:sectPr w:rsidR="0085259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93A57" w14:textId="77777777" w:rsidR="004A7D84" w:rsidRDefault="004A7D84" w:rsidP="00646FB0">
      <w:r>
        <w:separator/>
      </w:r>
    </w:p>
  </w:endnote>
  <w:endnote w:type="continuationSeparator" w:id="0">
    <w:p w14:paraId="7FE81398" w14:textId="77777777" w:rsidR="004A7D84" w:rsidRDefault="004A7D84" w:rsidP="0064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C060" w14:textId="42F8DFE2" w:rsidR="00B76810" w:rsidRPr="00055B9D" w:rsidRDefault="00B76810" w:rsidP="00B76810">
    <w:pPr>
      <w:contextualSpacing/>
      <w:jc w:val="both"/>
      <w:rPr>
        <w:rFonts w:asciiTheme="majorHAnsi" w:hAnsiTheme="majorHAnsi" w:cstheme="majorHAnsi"/>
        <w:color w:val="FF0000"/>
        <w:sz w:val="18"/>
        <w:szCs w:val="18"/>
        <w:lang w:eastAsia="ar-SA"/>
      </w:rPr>
    </w:pP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>UWAGA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x-none"/>
      </w:rPr>
      <w:t>: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 xml:space="preserve"> </w:t>
    </w:r>
    <w:r>
      <w:rPr>
        <w:rFonts w:asciiTheme="majorHAnsi" w:hAnsiTheme="majorHAnsi" w:cstheme="majorHAnsi"/>
        <w:b/>
        <w:color w:val="FF0000"/>
        <w:sz w:val="18"/>
        <w:szCs w:val="18"/>
        <w:lang w:eastAsia="ar-SA"/>
      </w:rPr>
      <w:t>Oświadczenie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ar-SA"/>
      </w:rPr>
      <w:t xml:space="preserve"> należy sporządzić, pod rygorem nieważności </w:t>
    </w:r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w formie elektronicznej (</w:t>
    </w:r>
    <w:proofErr w:type="spellStart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t.j</w:t>
    </w:r>
    <w:proofErr w:type="spellEnd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. postać elektroniczna opatrzona kwalifikowanym podpisem elektronicznym).</w:t>
    </w:r>
  </w:p>
  <w:p w14:paraId="006C7996" w14:textId="77777777" w:rsidR="00B76810" w:rsidRDefault="00B76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2ACAD" w14:textId="77777777" w:rsidR="004A7D84" w:rsidRDefault="004A7D84" w:rsidP="00646FB0">
      <w:r>
        <w:separator/>
      </w:r>
    </w:p>
  </w:footnote>
  <w:footnote w:type="continuationSeparator" w:id="0">
    <w:p w14:paraId="423029BA" w14:textId="77777777" w:rsidR="004A7D84" w:rsidRDefault="004A7D84" w:rsidP="00646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20F22" w14:textId="14107B5B" w:rsidR="00646FB0" w:rsidRPr="00646FB0" w:rsidRDefault="00646FB0" w:rsidP="00646FB0">
    <w:pPr>
      <w:pStyle w:val="Nagwek"/>
      <w:jc w:val="right"/>
      <w:rPr>
        <w:rFonts w:ascii="Verdana" w:hAnsi="Verdana"/>
        <w:b/>
        <w:bCs/>
      </w:rPr>
    </w:pPr>
    <w:r w:rsidRPr="00646FB0">
      <w:rPr>
        <w:rFonts w:ascii="Verdana" w:hAnsi="Verdana"/>
        <w:b/>
        <w:bCs/>
      </w:rPr>
      <w:t xml:space="preserve">ZAŁĄCZNIK </w:t>
    </w:r>
    <w:r w:rsidR="003E67F3">
      <w:rPr>
        <w:rFonts w:ascii="Verdana" w:hAnsi="Verdana"/>
        <w:b/>
        <w:bCs/>
      </w:rPr>
      <w:t>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763600">
    <w:abstractNumId w:val="0"/>
  </w:num>
  <w:num w:numId="2" w16cid:durableId="177433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7B"/>
    <w:rsid w:val="0006566E"/>
    <w:rsid w:val="00180503"/>
    <w:rsid w:val="00326AB7"/>
    <w:rsid w:val="003E67F3"/>
    <w:rsid w:val="00454ADE"/>
    <w:rsid w:val="004A7D84"/>
    <w:rsid w:val="004C11E7"/>
    <w:rsid w:val="005A747B"/>
    <w:rsid w:val="006231BC"/>
    <w:rsid w:val="00646FB0"/>
    <w:rsid w:val="0067667C"/>
    <w:rsid w:val="0076150F"/>
    <w:rsid w:val="007A388D"/>
    <w:rsid w:val="007B54C6"/>
    <w:rsid w:val="00852591"/>
    <w:rsid w:val="00A45B94"/>
    <w:rsid w:val="00AF48FB"/>
    <w:rsid w:val="00B34207"/>
    <w:rsid w:val="00B76810"/>
    <w:rsid w:val="00C91B69"/>
    <w:rsid w:val="00CF5427"/>
    <w:rsid w:val="00D672B9"/>
    <w:rsid w:val="00D9506A"/>
    <w:rsid w:val="00EA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4263E"/>
  <w15:chartTrackingRefBased/>
  <w15:docId w15:val="{F2D3C62B-2F66-4102-9FCD-D70314E1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26AB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326AB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326AB7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646F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F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6F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F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805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9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Baczewski</dc:creator>
  <cp:keywords/>
  <dc:description/>
  <cp:lastModifiedBy>Maria Smołka</cp:lastModifiedBy>
  <cp:revision>5</cp:revision>
  <dcterms:created xsi:type="dcterms:W3CDTF">2025-05-29T10:56:00Z</dcterms:created>
  <dcterms:modified xsi:type="dcterms:W3CDTF">2026-04-02T08:00:00Z</dcterms:modified>
</cp:coreProperties>
</file>